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67213" w14:textId="6D49C6F6" w:rsidR="00174CA7" w:rsidRPr="00C97674" w:rsidRDefault="00F05E5F" w:rsidP="00F05E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674">
        <w:rPr>
          <w:rFonts w:ascii="Times New Roman" w:hAnsi="Times New Roman" w:cs="Times New Roman"/>
          <w:b/>
          <w:sz w:val="24"/>
          <w:szCs w:val="24"/>
        </w:rPr>
        <w:t xml:space="preserve">Ajánlatkérés az </w:t>
      </w:r>
      <w:r w:rsidR="00C841D3" w:rsidRPr="00C97674">
        <w:rPr>
          <w:rFonts w:ascii="Times New Roman" w:hAnsi="Times New Roman" w:cs="Times New Roman"/>
          <w:b/>
          <w:sz w:val="24"/>
          <w:szCs w:val="24"/>
        </w:rPr>
        <w:t>ENVIRODUNA</w:t>
      </w:r>
      <w:r w:rsidRPr="00C97674">
        <w:rPr>
          <w:rFonts w:ascii="Times New Roman" w:hAnsi="Times New Roman" w:cs="Times New Roman"/>
          <w:b/>
          <w:sz w:val="24"/>
          <w:szCs w:val="24"/>
        </w:rPr>
        <w:t xml:space="preserve"> Kft. könyvvizsgálói feladatainak ellátására</w:t>
      </w:r>
    </w:p>
    <w:p w14:paraId="3352F10F" w14:textId="77777777" w:rsidR="00F05E5F" w:rsidRPr="00C97674" w:rsidRDefault="00F05E5F" w:rsidP="00F05E5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FF6A218" w14:textId="77777777" w:rsidR="00F05E5F" w:rsidRPr="00C97674" w:rsidRDefault="00F05E5F" w:rsidP="00F05E5F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03B53DCD" w14:textId="77777777" w:rsidR="00F05E5F" w:rsidRDefault="00F05E5F" w:rsidP="00F05E5F">
      <w:pPr>
        <w:jc w:val="both"/>
        <w:rPr>
          <w:rFonts w:ascii="Times New Roman" w:hAnsi="Times New Roman" w:cs="Times New Roman"/>
        </w:rPr>
      </w:pPr>
      <w:r w:rsidRPr="00C97674">
        <w:rPr>
          <w:rFonts w:ascii="Times New Roman" w:hAnsi="Times New Roman" w:cs="Times New Roman"/>
          <w:b/>
        </w:rPr>
        <w:t>Ajánlatkérő</w:t>
      </w:r>
      <w:r w:rsidRPr="00C97674">
        <w:rPr>
          <w:rFonts w:ascii="Times New Roman" w:hAnsi="Times New Roman" w:cs="Times New Roman"/>
        </w:rPr>
        <w:t xml:space="preserve">: </w:t>
      </w:r>
      <w:bookmarkStart w:id="0" w:name="_Hlk194667473"/>
      <w:r w:rsidRPr="00C97674">
        <w:rPr>
          <w:rFonts w:ascii="Times New Roman" w:hAnsi="Times New Roman" w:cs="Times New Roman"/>
        </w:rPr>
        <w:t xml:space="preserve">ENVIRODUNA </w:t>
      </w:r>
      <w:bookmarkStart w:id="1" w:name="_Hlk194661269"/>
      <w:r w:rsidRPr="00C97674">
        <w:rPr>
          <w:rFonts w:ascii="Times New Roman" w:hAnsi="Times New Roman" w:cs="Times New Roman"/>
        </w:rPr>
        <w:t>Beruházás Előkészítő</w:t>
      </w:r>
      <w:bookmarkEnd w:id="1"/>
      <w:r w:rsidRPr="00C97674">
        <w:rPr>
          <w:rFonts w:ascii="Times New Roman" w:hAnsi="Times New Roman" w:cs="Times New Roman"/>
        </w:rPr>
        <w:t xml:space="preserve"> K</w:t>
      </w:r>
      <w:bookmarkEnd w:id="0"/>
      <w:r w:rsidRPr="00C97674">
        <w:rPr>
          <w:rFonts w:ascii="Times New Roman" w:hAnsi="Times New Roman" w:cs="Times New Roman"/>
        </w:rPr>
        <w:t>orlátolt Felelősségű Társaság</w:t>
      </w:r>
    </w:p>
    <w:p w14:paraId="59630279" w14:textId="44097D7E" w:rsidR="00AF2EB5" w:rsidRPr="00C97674" w:rsidRDefault="00AF2EB5" w:rsidP="00F05E5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Székhely: 1053 Budapest, Curia u. 3.</w:t>
      </w:r>
    </w:p>
    <w:p w14:paraId="5B109519" w14:textId="77777777" w:rsidR="00F05E5F" w:rsidRPr="00C97674" w:rsidRDefault="00F05E5F" w:rsidP="00F05E5F">
      <w:pPr>
        <w:jc w:val="both"/>
        <w:rPr>
          <w:rFonts w:ascii="Times New Roman" w:hAnsi="Times New Roman" w:cs="Times New Roman"/>
        </w:rPr>
      </w:pPr>
      <w:r w:rsidRPr="00C97674">
        <w:rPr>
          <w:rStyle w:val="label"/>
          <w:rFonts w:ascii="Times New Roman" w:hAnsi="Times New Roman" w:cs="Times New Roman"/>
          <w:b/>
        </w:rPr>
        <w:t>Adószám</w:t>
      </w:r>
      <w:r w:rsidRPr="00C97674">
        <w:rPr>
          <w:rStyle w:val="label"/>
          <w:rFonts w:ascii="Times New Roman" w:hAnsi="Times New Roman" w:cs="Times New Roman"/>
        </w:rPr>
        <w:t>:</w:t>
      </w:r>
      <w:r w:rsidRPr="00C97674">
        <w:rPr>
          <w:rFonts w:ascii="Times New Roman" w:hAnsi="Times New Roman" w:cs="Times New Roman"/>
        </w:rPr>
        <w:t xml:space="preserve"> </w:t>
      </w:r>
      <w:bookmarkStart w:id="2" w:name="_Hlk194661294"/>
      <w:r w:rsidRPr="00C97674">
        <w:rPr>
          <w:rStyle w:val="data"/>
          <w:rFonts w:ascii="Times New Roman" w:hAnsi="Times New Roman" w:cs="Times New Roman"/>
        </w:rPr>
        <w:t>12804980-2-41</w:t>
      </w:r>
      <w:bookmarkEnd w:id="2"/>
      <w:r w:rsidRPr="00C97674">
        <w:rPr>
          <w:rFonts w:ascii="Times New Roman" w:hAnsi="Times New Roman" w:cs="Times New Roman"/>
        </w:rPr>
        <w:t xml:space="preserve"> </w:t>
      </w:r>
    </w:p>
    <w:p w14:paraId="2634BFB1" w14:textId="77777777" w:rsidR="00F05E5F" w:rsidRPr="00C97674" w:rsidRDefault="00F05E5F" w:rsidP="00F05E5F">
      <w:pPr>
        <w:jc w:val="both"/>
        <w:rPr>
          <w:rStyle w:val="data"/>
          <w:rFonts w:ascii="Times New Roman" w:hAnsi="Times New Roman" w:cs="Times New Roman"/>
        </w:rPr>
      </w:pPr>
      <w:r w:rsidRPr="00C97674">
        <w:rPr>
          <w:rStyle w:val="label"/>
          <w:rFonts w:ascii="Times New Roman" w:hAnsi="Times New Roman" w:cs="Times New Roman"/>
          <w:b/>
        </w:rPr>
        <w:t>Cégjegyzékszám</w:t>
      </w:r>
      <w:r w:rsidRPr="00C97674">
        <w:rPr>
          <w:rStyle w:val="label"/>
          <w:rFonts w:ascii="Times New Roman" w:hAnsi="Times New Roman" w:cs="Times New Roman"/>
        </w:rPr>
        <w:t>:</w:t>
      </w:r>
      <w:r w:rsidRPr="00C97674">
        <w:rPr>
          <w:rFonts w:ascii="Times New Roman" w:hAnsi="Times New Roman" w:cs="Times New Roman"/>
        </w:rPr>
        <w:t xml:space="preserve"> </w:t>
      </w:r>
      <w:r w:rsidRPr="00C97674">
        <w:rPr>
          <w:rStyle w:val="data"/>
          <w:rFonts w:ascii="Times New Roman" w:hAnsi="Times New Roman" w:cs="Times New Roman"/>
        </w:rPr>
        <w:t>01 09 704285</w:t>
      </w:r>
    </w:p>
    <w:p w14:paraId="50AABA73" w14:textId="77777777" w:rsidR="00F05E5F" w:rsidRPr="00C97674" w:rsidRDefault="00F05E5F" w:rsidP="00F05E5F">
      <w:pPr>
        <w:jc w:val="both"/>
        <w:rPr>
          <w:rStyle w:val="data"/>
          <w:rFonts w:ascii="Times New Roman" w:hAnsi="Times New Roman" w:cs="Times New Roman"/>
        </w:rPr>
      </w:pPr>
    </w:p>
    <w:p w14:paraId="40BF9CC1" w14:textId="77777777" w:rsidR="00F05E5F" w:rsidRPr="00C97674" w:rsidRDefault="00F05E5F" w:rsidP="00F05E5F">
      <w:pPr>
        <w:jc w:val="both"/>
        <w:rPr>
          <w:rStyle w:val="data"/>
          <w:rFonts w:ascii="Times New Roman" w:hAnsi="Times New Roman" w:cs="Times New Roman"/>
        </w:rPr>
      </w:pPr>
    </w:p>
    <w:p w14:paraId="11ED5CD3" w14:textId="77777777" w:rsidR="00F05E5F" w:rsidRPr="00C97674" w:rsidRDefault="00F05E5F" w:rsidP="00F05E5F">
      <w:pPr>
        <w:jc w:val="both"/>
        <w:rPr>
          <w:rStyle w:val="data"/>
          <w:rFonts w:ascii="Times New Roman" w:hAnsi="Times New Roman" w:cs="Times New Roman"/>
          <w:b/>
        </w:rPr>
      </w:pPr>
      <w:r w:rsidRPr="00C97674">
        <w:rPr>
          <w:rStyle w:val="data"/>
          <w:rFonts w:ascii="Times New Roman" w:hAnsi="Times New Roman" w:cs="Times New Roman"/>
          <w:b/>
        </w:rPr>
        <w:t>A társaság rövid bemutatása</w:t>
      </w:r>
    </w:p>
    <w:p w14:paraId="5A0ED3C8" w14:textId="7EC27BA3" w:rsidR="00707493" w:rsidRPr="00C97674" w:rsidRDefault="00F05E5F" w:rsidP="00707493">
      <w:pPr>
        <w:jc w:val="both"/>
        <w:rPr>
          <w:rFonts w:ascii="Times New Roman" w:hAnsi="Times New Roman" w:cs="Times New Roman"/>
        </w:rPr>
      </w:pPr>
      <w:r w:rsidRPr="00C97674">
        <w:rPr>
          <w:rFonts w:ascii="Times New Roman" w:hAnsi="Times New Roman" w:cs="Times New Roman"/>
        </w:rPr>
        <w:t xml:space="preserve">Az </w:t>
      </w:r>
      <w:r w:rsidR="00C841D3" w:rsidRPr="00C97674">
        <w:rPr>
          <w:rFonts w:ascii="Times New Roman" w:hAnsi="Times New Roman" w:cs="Times New Roman"/>
        </w:rPr>
        <w:t>ENVIRODUNA</w:t>
      </w:r>
      <w:r w:rsidRPr="00C97674">
        <w:rPr>
          <w:rFonts w:ascii="Times New Roman" w:hAnsi="Times New Roman" w:cs="Times New Roman"/>
        </w:rPr>
        <w:t xml:space="preserve"> Kft. Budapest Főváros Önkormányzata kizáróla</w:t>
      </w:r>
      <w:r w:rsidR="00707493" w:rsidRPr="00C97674">
        <w:rPr>
          <w:rFonts w:ascii="Times New Roman" w:hAnsi="Times New Roman" w:cs="Times New Roman"/>
        </w:rPr>
        <w:t xml:space="preserve">gos tulajdonában álló társaság. A társaság 2002. évi alapítása óta fejlesztésekkel/felújításokkal kapcsolatos projektmenedzsmenti és műszaki ellenőri feladatokat lát el az alapító Fővárosi Önkormányzat, az Alapító által alapított költségvetési szervek, gazdálkodó szervezetek és egyéb szervezetek részére. </w:t>
      </w:r>
    </w:p>
    <w:p w14:paraId="05DF844A" w14:textId="77777777" w:rsidR="00F05E5F" w:rsidRPr="00C97674" w:rsidRDefault="00707493" w:rsidP="00707493">
      <w:pPr>
        <w:jc w:val="both"/>
        <w:rPr>
          <w:rFonts w:ascii="Times New Roman" w:hAnsi="Times New Roman" w:cs="Times New Roman"/>
        </w:rPr>
      </w:pPr>
      <w:r w:rsidRPr="00C97674">
        <w:rPr>
          <w:rFonts w:ascii="Times New Roman" w:hAnsi="Times New Roman" w:cs="Times New Roman"/>
        </w:rPr>
        <w:t>A társaságba a Budapesti Városfejlesztési és Városrehabilitációs Vagyonkezelő Zártkörűen Működő Részvénytársaság (korábbi székhelye: 1031 Budapest, Záhony utca 7.; korábbi cégjegyzékszáma: 01-10-045474; a továbbiakban: BVV Zrt.) 2015. március 31. napjával beolvadt, amely időponttól kezdődően a társaság a BVV Zrt. jogutódjaként ellátja a volt Óbudai Gázgyár területének kezelésével kapcsolatos közszolgáltatási vagyongazdálkodási feladatokat.</w:t>
      </w:r>
    </w:p>
    <w:p w14:paraId="6AE2BC2F" w14:textId="77777777" w:rsidR="00707493" w:rsidRPr="00C97674" w:rsidRDefault="00707493" w:rsidP="00707493">
      <w:pPr>
        <w:jc w:val="both"/>
        <w:rPr>
          <w:rFonts w:ascii="Times New Roman" w:hAnsi="Times New Roman" w:cs="Times New Roman"/>
        </w:rPr>
      </w:pPr>
    </w:p>
    <w:p w14:paraId="175A44D9" w14:textId="5DE1F1FF" w:rsidR="008B4425" w:rsidRPr="00C97674" w:rsidRDefault="00707493" w:rsidP="00707493">
      <w:pPr>
        <w:jc w:val="both"/>
        <w:rPr>
          <w:rFonts w:ascii="Times New Roman" w:hAnsi="Times New Roman" w:cs="Times New Roman"/>
        </w:rPr>
      </w:pPr>
      <w:r w:rsidRPr="00C97674">
        <w:rPr>
          <w:rFonts w:ascii="Times New Roman" w:hAnsi="Times New Roman" w:cs="Times New Roman"/>
        </w:rPr>
        <w:t xml:space="preserve">A társaság bevételei 80%-ot meghaladó összegben az Alapítóval kötött szerződések teljesítéséből származnak (in house társaság). </w:t>
      </w:r>
      <w:r w:rsidRPr="000D334F">
        <w:rPr>
          <w:rFonts w:ascii="Times New Roman" w:hAnsi="Times New Roman" w:cs="Times New Roman"/>
        </w:rPr>
        <w:t xml:space="preserve">A társaság munkavállalóinak átlagos létszáma </w:t>
      </w:r>
      <w:r w:rsidR="00C841D3" w:rsidRPr="000D334F">
        <w:rPr>
          <w:rFonts w:ascii="Times New Roman" w:hAnsi="Times New Roman" w:cs="Times New Roman"/>
        </w:rPr>
        <w:t>2</w:t>
      </w:r>
      <w:r w:rsidRPr="000D334F">
        <w:rPr>
          <w:rFonts w:ascii="Times New Roman" w:hAnsi="Times New Roman" w:cs="Times New Roman"/>
        </w:rPr>
        <w:t>0-</w:t>
      </w:r>
      <w:r w:rsidR="00C841D3" w:rsidRPr="000D334F">
        <w:rPr>
          <w:rFonts w:ascii="Times New Roman" w:hAnsi="Times New Roman" w:cs="Times New Roman"/>
        </w:rPr>
        <w:t>2</w:t>
      </w:r>
      <w:r w:rsidRPr="000D334F">
        <w:rPr>
          <w:rFonts w:ascii="Times New Roman" w:hAnsi="Times New Roman" w:cs="Times New Roman"/>
        </w:rPr>
        <w:t>5 fő.</w:t>
      </w:r>
    </w:p>
    <w:p w14:paraId="7D0FF05A" w14:textId="77777777" w:rsidR="008B4425" w:rsidRPr="00C97674" w:rsidRDefault="008B4425" w:rsidP="00707493">
      <w:pPr>
        <w:jc w:val="both"/>
        <w:rPr>
          <w:rFonts w:ascii="Times New Roman" w:hAnsi="Times New Roman" w:cs="Times New Roman"/>
        </w:rPr>
      </w:pPr>
    </w:p>
    <w:p w14:paraId="67849D63" w14:textId="77777777" w:rsidR="00707493" w:rsidRPr="00C97674" w:rsidRDefault="008B4425" w:rsidP="00707493">
      <w:pPr>
        <w:jc w:val="both"/>
        <w:rPr>
          <w:rFonts w:ascii="Times New Roman" w:hAnsi="Times New Roman" w:cs="Times New Roman"/>
        </w:rPr>
      </w:pPr>
      <w:r w:rsidRPr="00C97674">
        <w:rPr>
          <w:rFonts w:ascii="Times New Roman" w:hAnsi="Times New Roman" w:cs="Times New Roman"/>
        </w:rPr>
        <w:t>A társaság tevékenységére vonatkozó további részletes adatok az egyszerűsített éves beszámolóból érhetőek el</w:t>
      </w:r>
      <w:r w:rsidRPr="00C97674">
        <w:rPr>
          <w:rStyle w:val="Lbjegyzet-hivatkozs"/>
          <w:rFonts w:ascii="Times New Roman" w:hAnsi="Times New Roman" w:cs="Times New Roman"/>
        </w:rPr>
        <w:footnoteReference w:id="1"/>
      </w:r>
      <w:r w:rsidRPr="00C97674">
        <w:rPr>
          <w:rFonts w:ascii="Times New Roman" w:hAnsi="Times New Roman" w:cs="Times New Roman"/>
        </w:rPr>
        <w:t>.</w:t>
      </w:r>
      <w:r w:rsidR="00707493" w:rsidRPr="00C97674">
        <w:rPr>
          <w:rFonts w:ascii="Times New Roman" w:hAnsi="Times New Roman" w:cs="Times New Roman"/>
        </w:rPr>
        <w:t xml:space="preserve"> </w:t>
      </w:r>
    </w:p>
    <w:p w14:paraId="6596BFFF" w14:textId="77777777" w:rsidR="008B4425" w:rsidRPr="00C97674" w:rsidRDefault="008B4425" w:rsidP="00707493">
      <w:pPr>
        <w:jc w:val="both"/>
        <w:rPr>
          <w:rFonts w:ascii="Times New Roman" w:hAnsi="Times New Roman" w:cs="Times New Roman"/>
        </w:rPr>
      </w:pPr>
    </w:p>
    <w:p w14:paraId="63507C17" w14:textId="77777777" w:rsidR="008B4425" w:rsidRPr="00C97674" w:rsidRDefault="008B4425" w:rsidP="00707493">
      <w:pPr>
        <w:jc w:val="both"/>
        <w:rPr>
          <w:rFonts w:ascii="Times New Roman" w:hAnsi="Times New Roman" w:cs="Times New Roman"/>
          <w:b/>
        </w:rPr>
      </w:pPr>
      <w:r w:rsidRPr="00C97674">
        <w:rPr>
          <w:rFonts w:ascii="Times New Roman" w:hAnsi="Times New Roman" w:cs="Times New Roman"/>
          <w:b/>
        </w:rPr>
        <w:t>A megbízás tartalma</w:t>
      </w:r>
    </w:p>
    <w:p w14:paraId="21B5721F" w14:textId="77777777" w:rsidR="008B4425" w:rsidRPr="00C97674" w:rsidRDefault="00627EF8" w:rsidP="00707493">
      <w:pPr>
        <w:jc w:val="both"/>
        <w:rPr>
          <w:rFonts w:ascii="Times New Roman" w:hAnsi="Times New Roman" w:cs="Times New Roman"/>
        </w:rPr>
      </w:pPr>
      <w:r w:rsidRPr="00C97674">
        <w:rPr>
          <w:rFonts w:ascii="Times New Roman" w:hAnsi="Times New Roman" w:cs="Times New Roman"/>
        </w:rPr>
        <w:t>A könyvvizsgálat a következőket tartalmazza:</w:t>
      </w:r>
    </w:p>
    <w:p w14:paraId="48E7DB17" w14:textId="77777777" w:rsidR="00627EF8" w:rsidRPr="00C97674" w:rsidRDefault="00627EF8" w:rsidP="00627EF8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97674">
        <w:rPr>
          <w:rFonts w:ascii="Times New Roman" w:hAnsi="Times New Roman" w:cs="Times New Roman"/>
        </w:rPr>
        <w:t>A Ptk. 3:129. §-ban foglaltak alapján a könyvvizsgáló feladata, hogy a könyvvizsgálatot szabályszerűen elvégezze, és ennek alapján független könyvvizsgálói jelentésben foglaljon állást arról, hogy a gazdasági társaság beszámolója megfelel-e a jogszabályoknak és megbízható, valós képet ad-e a társaság vagyoni, pénzügyi és jövedelmi helyzetéről, működésének gazdasági eredményeiről.</w:t>
      </w:r>
    </w:p>
    <w:p w14:paraId="01CCD44E" w14:textId="77777777" w:rsidR="00627EF8" w:rsidRPr="00C97674" w:rsidRDefault="00627EF8" w:rsidP="00627EF8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97674">
        <w:rPr>
          <w:rFonts w:ascii="Times New Roman" w:hAnsi="Times New Roman" w:cs="Times New Roman"/>
        </w:rPr>
        <w:t>A benyújtott beszámoló (és annak kötelező tartalmi részei) megbízhatóságának vizsgálata, a beszámoló hitelesítése.</w:t>
      </w:r>
    </w:p>
    <w:p w14:paraId="29F96ABC" w14:textId="77777777" w:rsidR="00627EF8" w:rsidRPr="00C97674" w:rsidRDefault="00627EF8" w:rsidP="00627EF8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97674">
        <w:rPr>
          <w:rFonts w:ascii="Times New Roman" w:hAnsi="Times New Roman" w:cs="Times New Roman"/>
        </w:rPr>
        <w:t xml:space="preserve">A társaság belső szabályozottsága, a belső szabályzatok és határozatok betartásának ellenőrzése, amennyiben azok pénzügyi-anyagi vonatkozásúak, </w:t>
      </w:r>
      <w:proofErr w:type="spellStart"/>
      <w:r w:rsidRPr="00C97674">
        <w:rPr>
          <w:rFonts w:ascii="Times New Roman" w:hAnsi="Times New Roman" w:cs="Times New Roman"/>
        </w:rPr>
        <w:t>szúrópróbaszerűen</w:t>
      </w:r>
      <w:proofErr w:type="spellEnd"/>
      <w:r w:rsidRPr="00C97674">
        <w:rPr>
          <w:rFonts w:ascii="Times New Roman" w:hAnsi="Times New Roman" w:cs="Times New Roman"/>
        </w:rPr>
        <w:t>.</w:t>
      </w:r>
    </w:p>
    <w:p w14:paraId="60808331" w14:textId="77777777" w:rsidR="00627EF8" w:rsidRPr="00C97674" w:rsidRDefault="00627EF8" w:rsidP="00627EF8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97674">
        <w:rPr>
          <w:rFonts w:ascii="Times New Roman" w:hAnsi="Times New Roman" w:cs="Times New Roman"/>
        </w:rPr>
        <w:t>A társaság vagyoni, pénzügyi és gazdasági helyzetének elemzése és értékelése.</w:t>
      </w:r>
    </w:p>
    <w:p w14:paraId="3D35D7ED" w14:textId="77777777" w:rsidR="00627EF8" w:rsidRPr="00C97674" w:rsidRDefault="00627EF8" w:rsidP="00627EF8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97674">
        <w:rPr>
          <w:rFonts w:ascii="Times New Roman" w:hAnsi="Times New Roman" w:cs="Times New Roman"/>
        </w:rPr>
        <w:t>Mindaz, amit a helyes véleményalkotás a könyvvizsgáló belátása szerint megkíván.</w:t>
      </w:r>
    </w:p>
    <w:p w14:paraId="55A972DE" w14:textId="53581853" w:rsidR="00627EF8" w:rsidRPr="005673FA" w:rsidRDefault="00627EF8" w:rsidP="00627EF8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97674">
        <w:rPr>
          <w:rFonts w:ascii="Times New Roman" w:hAnsi="Times New Roman" w:cs="Times New Roman"/>
        </w:rPr>
        <w:t>A Magyar Könyvvizsgálói Kamaráról, a könyvvizsgálói tevékenységről, valamint a könyvvizsgálói közfelügyeletről szóló 2007. évi LXXV. törvényben a könyvvizsgálóra meghatározott feladatok ellátása, a törvény szerinti kérdésekben a szükséges könyvvizsgálói vélemény megadása.</w:t>
      </w:r>
    </w:p>
    <w:p w14:paraId="60A88B55" w14:textId="77777777" w:rsidR="00627EF8" w:rsidRPr="005673FA" w:rsidRDefault="00627EF8" w:rsidP="00627EF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CF6302B" w14:textId="77777777" w:rsidR="00630651" w:rsidRPr="00C97674" w:rsidRDefault="00630651" w:rsidP="00630651">
      <w:pPr>
        <w:jc w:val="both"/>
        <w:rPr>
          <w:rFonts w:ascii="Times New Roman" w:hAnsi="Times New Roman" w:cs="Times New Roman"/>
          <w:b/>
        </w:rPr>
      </w:pPr>
      <w:r w:rsidRPr="00C97674">
        <w:rPr>
          <w:rFonts w:ascii="Times New Roman" w:hAnsi="Times New Roman" w:cs="Times New Roman"/>
          <w:b/>
        </w:rPr>
        <w:t>A megbízás időtartama</w:t>
      </w:r>
    </w:p>
    <w:p w14:paraId="4BA2B7DD" w14:textId="441A33A2" w:rsidR="00630651" w:rsidRPr="00C97674" w:rsidRDefault="00784D94" w:rsidP="00630651">
      <w:pPr>
        <w:jc w:val="both"/>
        <w:rPr>
          <w:rFonts w:ascii="Times New Roman" w:hAnsi="Times New Roman" w:cs="Times New Roman"/>
        </w:rPr>
      </w:pPr>
      <w:r w:rsidRPr="000D334F">
        <w:rPr>
          <w:rFonts w:ascii="Times New Roman" w:hAnsi="Times New Roman" w:cs="Times New Roman"/>
        </w:rPr>
        <w:t>3 gazdasági év</w:t>
      </w:r>
      <w:r w:rsidR="000A7C7A" w:rsidRPr="000D334F">
        <w:rPr>
          <w:rFonts w:ascii="Times New Roman" w:hAnsi="Times New Roman" w:cs="Times New Roman"/>
        </w:rPr>
        <w:t xml:space="preserve">, 2025. január 01-vel kezdődő és 2027. december 31-vel záródó három gazdasági év könyvvizsgálata. Így a megbízás </w:t>
      </w:r>
      <w:r w:rsidR="00162A4D" w:rsidRPr="000D334F">
        <w:rPr>
          <w:rFonts w:ascii="Times New Roman" w:hAnsi="Times New Roman" w:cs="Times New Roman"/>
        </w:rPr>
        <w:t>2028</w:t>
      </w:r>
      <w:r w:rsidR="00630651" w:rsidRPr="000D334F">
        <w:rPr>
          <w:rFonts w:ascii="Times New Roman" w:hAnsi="Times New Roman" w:cs="Times New Roman"/>
        </w:rPr>
        <w:t>. május 31</w:t>
      </w:r>
      <w:r w:rsidR="007314F0" w:rsidRPr="000D334F">
        <w:rPr>
          <w:rFonts w:ascii="Times New Roman" w:hAnsi="Times New Roman" w:cs="Times New Roman"/>
        </w:rPr>
        <w:t>-ig tartó időtartamra szól</w:t>
      </w:r>
      <w:r w:rsidR="00630651" w:rsidRPr="000D334F">
        <w:rPr>
          <w:rFonts w:ascii="Times New Roman" w:hAnsi="Times New Roman" w:cs="Times New Roman"/>
        </w:rPr>
        <w:t xml:space="preserve">. </w:t>
      </w:r>
    </w:p>
    <w:p w14:paraId="3C7475BF" w14:textId="77777777" w:rsidR="00630651" w:rsidRPr="00C97674" w:rsidRDefault="00630651" w:rsidP="00630651">
      <w:pPr>
        <w:jc w:val="both"/>
        <w:rPr>
          <w:rFonts w:ascii="Times New Roman" w:hAnsi="Times New Roman" w:cs="Times New Roman"/>
        </w:rPr>
      </w:pPr>
    </w:p>
    <w:p w14:paraId="5AD5FFC5" w14:textId="77777777" w:rsidR="00630651" w:rsidRPr="00C97674" w:rsidRDefault="00630651" w:rsidP="00630651">
      <w:pPr>
        <w:jc w:val="both"/>
        <w:rPr>
          <w:rFonts w:ascii="Times New Roman" w:hAnsi="Times New Roman" w:cs="Times New Roman"/>
          <w:b/>
        </w:rPr>
      </w:pPr>
      <w:r w:rsidRPr="00C97674">
        <w:rPr>
          <w:rFonts w:ascii="Times New Roman" w:hAnsi="Times New Roman" w:cs="Times New Roman"/>
          <w:b/>
        </w:rPr>
        <w:t>A megbízásra vonatkozó főbb szerződéses rendelkezések</w:t>
      </w:r>
    </w:p>
    <w:p w14:paraId="5EC20B2C" w14:textId="77777777" w:rsidR="00627EF8" w:rsidRPr="00C97674" w:rsidRDefault="00630651" w:rsidP="00630651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97674">
        <w:rPr>
          <w:rFonts w:ascii="Times New Roman" w:hAnsi="Times New Roman" w:cs="Times New Roman"/>
        </w:rPr>
        <w:t>Nyertes ajánlattevő a könyvvizsgálatot a Magyar Köztársaság jogszabályi előírásai szerint, illetve a Magyar Könyvvizsgálói Kamara által elfogadott Nemzeti Könyvvizsgálati Standardok figyelembevételével végzi.</w:t>
      </w:r>
    </w:p>
    <w:p w14:paraId="55337252" w14:textId="56D6A152" w:rsidR="00630651" w:rsidRPr="00C97674" w:rsidRDefault="00630651" w:rsidP="00630651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97674">
        <w:rPr>
          <w:rFonts w:ascii="Times New Roman" w:hAnsi="Times New Roman" w:cs="Times New Roman"/>
        </w:rPr>
        <w:t xml:space="preserve">Egyösszegű éves megbízási díj, mely évente - az év végi könyvvizsgálatról szóló könyvvizsgálói jelentés átadásakor </w:t>
      </w:r>
      <w:r w:rsidR="0005199A">
        <w:rPr>
          <w:rFonts w:ascii="Times New Roman" w:hAnsi="Times New Roman" w:cs="Times New Roman"/>
        </w:rPr>
        <w:t>-</w:t>
      </w:r>
      <w:r w:rsidRPr="00C97674">
        <w:rPr>
          <w:rFonts w:ascii="Times New Roman" w:hAnsi="Times New Roman" w:cs="Times New Roman"/>
        </w:rPr>
        <w:t xml:space="preserve"> kerül megfizetésre.</w:t>
      </w:r>
    </w:p>
    <w:p w14:paraId="04F36A36" w14:textId="77777777" w:rsidR="00714761" w:rsidRDefault="00714761" w:rsidP="00707493">
      <w:pPr>
        <w:jc w:val="both"/>
        <w:rPr>
          <w:rFonts w:ascii="Times New Roman" w:hAnsi="Times New Roman" w:cs="Times New Roman"/>
          <w:b/>
        </w:rPr>
      </w:pPr>
    </w:p>
    <w:p w14:paraId="3DE39744" w14:textId="32AF83C8" w:rsidR="005353D1" w:rsidRPr="00C97674" w:rsidRDefault="005353D1" w:rsidP="00707493">
      <w:pPr>
        <w:jc w:val="both"/>
        <w:rPr>
          <w:rFonts w:ascii="Times New Roman" w:hAnsi="Times New Roman" w:cs="Times New Roman"/>
          <w:b/>
        </w:rPr>
      </w:pPr>
      <w:r w:rsidRPr="00C97674">
        <w:rPr>
          <w:rFonts w:ascii="Times New Roman" w:hAnsi="Times New Roman" w:cs="Times New Roman"/>
          <w:b/>
        </w:rPr>
        <w:t>Alkalmassági követelmények</w:t>
      </w:r>
    </w:p>
    <w:p w14:paraId="32C60D7B" w14:textId="314A3D23" w:rsidR="001856E5" w:rsidRPr="00C97674" w:rsidRDefault="005353D1" w:rsidP="00707493">
      <w:pPr>
        <w:jc w:val="both"/>
        <w:rPr>
          <w:rFonts w:ascii="Times New Roman" w:hAnsi="Times New Roman" w:cs="Times New Roman"/>
        </w:rPr>
      </w:pPr>
      <w:r w:rsidRPr="00C97674">
        <w:rPr>
          <w:rFonts w:ascii="Times New Roman" w:hAnsi="Times New Roman" w:cs="Times New Roman"/>
        </w:rPr>
        <w:lastRenderedPageBreak/>
        <w:t>Az aján</w:t>
      </w:r>
      <w:r w:rsidR="00B9186B">
        <w:rPr>
          <w:rFonts w:ascii="Times New Roman" w:hAnsi="Times New Roman" w:cs="Times New Roman"/>
        </w:rPr>
        <w:t>l</w:t>
      </w:r>
      <w:r w:rsidRPr="00C97674">
        <w:rPr>
          <w:rFonts w:ascii="Times New Roman" w:hAnsi="Times New Roman" w:cs="Times New Roman"/>
        </w:rPr>
        <w:t>attételhez csatolni kell</w:t>
      </w:r>
      <w:r w:rsidR="001856E5" w:rsidRPr="00C97674">
        <w:rPr>
          <w:rFonts w:ascii="Times New Roman" w:hAnsi="Times New Roman" w:cs="Times New Roman"/>
        </w:rPr>
        <w:t>:</w:t>
      </w:r>
    </w:p>
    <w:p w14:paraId="4A5C0E01" w14:textId="24F61F14" w:rsidR="001856E5" w:rsidRPr="00C97674" w:rsidRDefault="005353D1" w:rsidP="001856E5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C97674">
        <w:rPr>
          <w:rFonts w:ascii="Times New Roman" w:hAnsi="Times New Roman" w:cs="Times New Roman"/>
        </w:rPr>
        <w:t>a</w:t>
      </w:r>
      <w:r w:rsidR="00B9186B">
        <w:rPr>
          <w:rFonts w:ascii="Times New Roman" w:hAnsi="Times New Roman" w:cs="Times New Roman"/>
        </w:rPr>
        <w:t xml:space="preserve">z Ajánlattevő </w:t>
      </w:r>
      <w:r w:rsidRPr="00C97674">
        <w:rPr>
          <w:rFonts w:ascii="Times New Roman" w:hAnsi="Times New Roman" w:cs="Times New Roman"/>
        </w:rPr>
        <w:t xml:space="preserve">könyvvizsgáló társaság bemutatásáról szóló leírást, amely tartalmazza a szakmai referenciáit (külön bemutatva a jelenlegi és az elmúlt 3 évben adott vagy más, a Fővárosi Önkormányzat tulajdonában álló társaság, illetve más köztulajdonban álló gazdasági társaság részére végzett állandó könyvvizsgálati megbízásokat) </w:t>
      </w:r>
    </w:p>
    <w:p w14:paraId="4A9DA397" w14:textId="495632FB" w:rsidR="005353D1" w:rsidRPr="00C97674" w:rsidRDefault="005353D1" w:rsidP="00C97674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C97674">
        <w:rPr>
          <w:rFonts w:ascii="Times New Roman" w:hAnsi="Times New Roman" w:cs="Times New Roman"/>
        </w:rPr>
        <w:t>a</w:t>
      </w:r>
      <w:r w:rsidR="00B9186B">
        <w:rPr>
          <w:rFonts w:ascii="Times New Roman" w:hAnsi="Times New Roman" w:cs="Times New Roman"/>
        </w:rPr>
        <w:t>z Ajánlattevő</w:t>
      </w:r>
      <w:r w:rsidRPr="00C97674">
        <w:rPr>
          <w:rFonts w:ascii="Times New Roman" w:hAnsi="Times New Roman" w:cs="Times New Roman"/>
        </w:rPr>
        <w:t xml:space="preserve"> személyében eljáró könyvvizsgáló szakmai önéletrajzát.</w:t>
      </w:r>
    </w:p>
    <w:p w14:paraId="59185562" w14:textId="77777777" w:rsidR="00BD3A25" w:rsidRDefault="00BD3A25" w:rsidP="00BD3A25">
      <w:pPr>
        <w:jc w:val="both"/>
        <w:rPr>
          <w:rFonts w:ascii="Times New Roman" w:hAnsi="Times New Roman" w:cs="Times New Roman"/>
          <w:b/>
        </w:rPr>
      </w:pPr>
    </w:p>
    <w:p w14:paraId="7085B748" w14:textId="74E039DA" w:rsidR="00BD3A25" w:rsidRPr="00BD3A25" w:rsidRDefault="00BD3A25" w:rsidP="00BD3A25">
      <w:pPr>
        <w:jc w:val="both"/>
        <w:rPr>
          <w:rFonts w:ascii="Times New Roman" w:hAnsi="Times New Roman" w:cs="Times New Roman"/>
          <w:b/>
        </w:rPr>
      </w:pPr>
      <w:r w:rsidRPr="00BD3A25">
        <w:rPr>
          <w:rFonts w:ascii="Times New Roman" w:hAnsi="Times New Roman" w:cs="Times New Roman"/>
          <w:b/>
        </w:rPr>
        <w:t xml:space="preserve">Kizáró okok </w:t>
      </w:r>
    </w:p>
    <w:p w14:paraId="54D52E21" w14:textId="77777777" w:rsidR="00BD3A25" w:rsidRPr="00BD3A25" w:rsidRDefault="00BD3A25" w:rsidP="00BD3A25">
      <w:pPr>
        <w:jc w:val="both"/>
        <w:rPr>
          <w:rFonts w:ascii="Times New Roman" w:hAnsi="Times New Roman" w:cs="Times New Roman"/>
          <w:bCs/>
        </w:rPr>
      </w:pPr>
      <w:r w:rsidRPr="00BD3A25">
        <w:rPr>
          <w:rFonts w:ascii="Times New Roman" w:hAnsi="Times New Roman" w:cs="Times New Roman"/>
          <w:bCs/>
        </w:rPr>
        <w:t>Az eljárásban nem lehet ajánlattevő olyan gazdasági szereplő, aki az alábbi kizáró okok hatálya alá tartozik:</w:t>
      </w:r>
    </w:p>
    <w:p w14:paraId="11579443" w14:textId="77777777" w:rsidR="00BD3A25" w:rsidRPr="00BD3A25" w:rsidRDefault="00BD3A25" w:rsidP="00BD3A25">
      <w:pPr>
        <w:ind w:left="284" w:hanging="284"/>
        <w:jc w:val="both"/>
        <w:rPr>
          <w:rFonts w:ascii="Times New Roman" w:hAnsi="Times New Roman" w:cs="Times New Roman"/>
          <w:bCs/>
        </w:rPr>
      </w:pPr>
      <w:r w:rsidRPr="00BD3A25">
        <w:rPr>
          <w:rFonts w:ascii="Times New Roman" w:hAnsi="Times New Roman" w:cs="Times New Roman"/>
          <w:bCs/>
        </w:rPr>
        <w:t>a)</w:t>
      </w:r>
      <w:r w:rsidRPr="00BD3A25">
        <w:rPr>
          <w:rFonts w:ascii="Times New Roman" w:hAnsi="Times New Roman" w:cs="Times New Roman"/>
          <w:bCs/>
        </w:rPr>
        <w:tab/>
        <w:t>végelszámolás alatt áll, vagy vonatkozásában csődeljárás elrendeléséről szóló bírósági végzést közzétettek, vagy az ellene indított felszámolási eljárást jogerősen elrendelték;</w:t>
      </w:r>
    </w:p>
    <w:p w14:paraId="67DF93DF" w14:textId="77777777" w:rsidR="00BD3A25" w:rsidRPr="00BD3A25" w:rsidRDefault="00BD3A25" w:rsidP="00BD3A25">
      <w:pPr>
        <w:ind w:left="284" w:hanging="284"/>
        <w:jc w:val="both"/>
        <w:rPr>
          <w:rFonts w:ascii="Times New Roman" w:hAnsi="Times New Roman" w:cs="Times New Roman"/>
          <w:bCs/>
        </w:rPr>
      </w:pPr>
      <w:r w:rsidRPr="00BD3A25">
        <w:rPr>
          <w:rFonts w:ascii="Times New Roman" w:hAnsi="Times New Roman" w:cs="Times New Roman"/>
          <w:bCs/>
        </w:rPr>
        <w:t>b)</w:t>
      </w:r>
      <w:r w:rsidRPr="00BD3A25">
        <w:rPr>
          <w:rFonts w:ascii="Times New Roman" w:hAnsi="Times New Roman" w:cs="Times New Roman"/>
          <w:bCs/>
        </w:rPr>
        <w:tab/>
        <w:t>tevékenységét felfüggesztette vagy akinek tevékenységét felfüggesztették;</w:t>
      </w:r>
    </w:p>
    <w:p w14:paraId="0738C16F" w14:textId="77777777" w:rsidR="00BD3A25" w:rsidRPr="00BD3A25" w:rsidRDefault="00BD3A25" w:rsidP="00BD3A25">
      <w:pPr>
        <w:ind w:left="284" w:hanging="284"/>
        <w:jc w:val="both"/>
        <w:rPr>
          <w:rFonts w:ascii="Times New Roman" w:hAnsi="Times New Roman" w:cs="Times New Roman"/>
          <w:bCs/>
        </w:rPr>
      </w:pPr>
      <w:r w:rsidRPr="00BD3A25">
        <w:rPr>
          <w:rFonts w:ascii="Times New Roman" w:hAnsi="Times New Roman" w:cs="Times New Roman"/>
          <w:bCs/>
        </w:rPr>
        <w:t>c)</w:t>
      </w:r>
      <w:r w:rsidRPr="00BD3A25">
        <w:rPr>
          <w:rFonts w:ascii="Times New Roman" w:hAnsi="Times New Roman" w:cs="Times New Roman"/>
          <w:bCs/>
        </w:rPr>
        <w:tab/>
        <w:t>egy évnél régebben lejárt adó-, vámfizetési vagy társadalombiztosítási járulékfizetési kötelezettségének – a letelepedése szerinti ország, vagy az ajánlatkérő székhelye szerinti ország jogszabályai alapján – nem tett eleget, kivéve, ha megfizetésére halasztást kapott;</w:t>
      </w:r>
    </w:p>
    <w:p w14:paraId="276176A0" w14:textId="77777777" w:rsidR="00BD3A25" w:rsidRPr="00BD3A25" w:rsidRDefault="00BD3A25" w:rsidP="00BD3A25">
      <w:pPr>
        <w:ind w:left="284" w:hanging="284"/>
        <w:jc w:val="both"/>
        <w:rPr>
          <w:rFonts w:ascii="Times New Roman" w:hAnsi="Times New Roman" w:cs="Times New Roman"/>
          <w:bCs/>
        </w:rPr>
      </w:pPr>
      <w:r w:rsidRPr="00BD3A25">
        <w:rPr>
          <w:rFonts w:ascii="Times New Roman" w:hAnsi="Times New Roman" w:cs="Times New Roman"/>
          <w:bCs/>
        </w:rPr>
        <w:t>d)</w:t>
      </w:r>
      <w:r w:rsidRPr="00BD3A25">
        <w:rPr>
          <w:rFonts w:ascii="Times New Roman" w:hAnsi="Times New Roman" w:cs="Times New Roman"/>
          <w:bCs/>
        </w:rPr>
        <w:tab/>
        <w:t>a nemzeti vagyonról szóló 2011. évi CXCVI. törvény 3. § (1) bekezdés 1. pontja szerint nem minősül átlátható szervezetnek.</w:t>
      </w:r>
    </w:p>
    <w:p w14:paraId="61108D8C" w14:textId="77777777" w:rsidR="00BD3A25" w:rsidRPr="00BD3A25" w:rsidRDefault="00BD3A25" w:rsidP="00BD3A25">
      <w:pPr>
        <w:jc w:val="both"/>
        <w:rPr>
          <w:rFonts w:ascii="Times New Roman" w:hAnsi="Times New Roman" w:cs="Times New Roman"/>
          <w:bCs/>
        </w:rPr>
      </w:pPr>
    </w:p>
    <w:p w14:paraId="53132141" w14:textId="77777777" w:rsidR="00BD3A25" w:rsidRPr="00BD3A25" w:rsidRDefault="00BD3A25" w:rsidP="00BD3A25">
      <w:pPr>
        <w:jc w:val="both"/>
        <w:rPr>
          <w:rFonts w:ascii="Times New Roman" w:hAnsi="Times New Roman" w:cs="Times New Roman"/>
          <w:bCs/>
          <w:u w:val="single"/>
        </w:rPr>
      </w:pPr>
      <w:r w:rsidRPr="00BD3A25">
        <w:rPr>
          <w:rFonts w:ascii="Times New Roman" w:hAnsi="Times New Roman" w:cs="Times New Roman"/>
          <w:bCs/>
          <w:u w:val="single"/>
        </w:rPr>
        <w:t>Igazolási mód:</w:t>
      </w:r>
    </w:p>
    <w:p w14:paraId="1FEF9BF3" w14:textId="77777777" w:rsidR="00BD3A25" w:rsidRPr="00BD3A25" w:rsidRDefault="00BD3A25" w:rsidP="00BD3A25">
      <w:pPr>
        <w:jc w:val="both"/>
        <w:rPr>
          <w:rFonts w:ascii="Times New Roman" w:hAnsi="Times New Roman" w:cs="Times New Roman"/>
          <w:bCs/>
        </w:rPr>
      </w:pPr>
      <w:r w:rsidRPr="00BD3A25">
        <w:rPr>
          <w:rFonts w:ascii="Times New Roman" w:hAnsi="Times New Roman" w:cs="Times New Roman"/>
          <w:bCs/>
        </w:rPr>
        <w:t>Ajánlattevőnek ajánlatában nyilatkoznia kell, hogy nem tartozik az ajánlatkérésben előírt kizáró okok hatálya alá.</w:t>
      </w:r>
    </w:p>
    <w:p w14:paraId="36952923" w14:textId="77777777" w:rsidR="005353D1" w:rsidRPr="00C97674" w:rsidRDefault="005353D1" w:rsidP="00707493">
      <w:pPr>
        <w:jc w:val="both"/>
        <w:rPr>
          <w:rFonts w:ascii="Times New Roman" w:hAnsi="Times New Roman" w:cs="Times New Roman"/>
          <w:b/>
        </w:rPr>
      </w:pPr>
    </w:p>
    <w:p w14:paraId="31B59DBD" w14:textId="314EC981" w:rsidR="008B4425" w:rsidRPr="00C97674" w:rsidRDefault="00630651" w:rsidP="00707493">
      <w:pPr>
        <w:jc w:val="both"/>
        <w:rPr>
          <w:rFonts w:ascii="Times New Roman" w:hAnsi="Times New Roman" w:cs="Times New Roman"/>
          <w:b/>
        </w:rPr>
      </w:pPr>
      <w:r w:rsidRPr="00C97674">
        <w:rPr>
          <w:rFonts w:ascii="Times New Roman" w:hAnsi="Times New Roman" w:cs="Times New Roman"/>
          <w:b/>
        </w:rPr>
        <w:t>Ajánlattételi határidő</w:t>
      </w:r>
    </w:p>
    <w:p w14:paraId="1F712F5B" w14:textId="06962260" w:rsidR="00630651" w:rsidRPr="00F337C9" w:rsidRDefault="00162A4D" w:rsidP="00707493">
      <w:pPr>
        <w:jc w:val="both"/>
        <w:rPr>
          <w:rFonts w:ascii="Times New Roman" w:hAnsi="Times New Roman" w:cs="Times New Roman"/>
        </w:rPr>
      </w:pPr>
      <w:r w:rsidRPr="000D334F">
        <w:rPr>
          <w:rFonts w:ascii="Times New Roman" w:hAnsi="Times New Roman" w:cs="Times New Roman"/>
        </w:rPr>
        <w:t>2025</w:t>
      </w:r>
      <w:r w:rsidR="00C64372" w:rsidRPr="000D334F">
        <w:rPr>
          <w:rFonts w:ascii="Times New Roman" w:hAnsi="Times New Roman" w:cs="Times New Roman"/>
        </w:rPr>
        <w:t xml:space="preserve">. </w:t>
      </w:r>
      <w:r w:rsidRPr="000D334F">
        <w:rPr>
          <w:rFonts w:ascii="Times New Roman" w:hAnsi="Times New Roman" w:cs="Times New Roman"/>
        </w:rPr>
        <w:t>április 17</w:t>
      </w:r>
      <w:r w:rsidR="00C64372" w:rsidRPr="000D334F">
        <w:rPr>
          <w:rFonts w:ascii="Times New Roman" w:hAnsi="Times New Roman" w:cs="Times New Roman"/>
        </w:rPr>
        <w:t>. 10</w:t>
      </w:r>
      <w:r w:rsidR="00630651" w:rsidRPr="000D334F">
        <w:rPr>
          <w:rFonts w:ascii="Times New Roman" w:hAnsi="Times New Roman" w:cs="Times New Roman"/>
        </w:rPr>
        <w:t>:00 óra</w:t>
      </w:r>
    </w:p>
    <w:p w14:paraId="54328BC7" w14:textId="77777777" w:rsidR="00C64372" w:rsidRPr="00F337C9" w:rsidRDefault="00C64372" w:rsidP="00707493">
      <w:pPr>
        <w:jc w:val="both"/>
        <w:rPr>
          <w:rFonts w:ascii="Times New Roman" w:hAnsi="Times New Roman" w:cs="Times New Roman"/>
        </w:rPr>
      </w:pPr>
    </w:p>
    <w:p w14:paraId="32292357" w14:textId="77777777" w:rsidR="00C64372" w:rsidRPr="00F337C9" w:rsidRDefault="00C64372" w:rsidP="00707493">
      <w:pPr>
        <w:jc w:val="both"/>
        <w:rPr>
          <w:rFonts w:ascii="Times New Roman" w:hAnsi="Times New Roman" w:cs="Times New Roman"/>
          <w:b/>
        </w:rPr>
      </w:pPr>
      <w:r w:rsidRPr="00F337C9">
        <w:rPr>
          <w:rFonts w:ascii="Times New Roman" w:hAnsi="Times New Roman" w:cs="Times New Roman"/>
          <w:b/>
        </w:rPr>
        <w:t>Kiegészítő tájékoztatás</w:t>
      </w:r>
    </w:p>
    <w:p w14:paraId="6F3D9679" w14:textId="6FDCC56C" w:rsidR="00C64372" w:rsidRPr="00F337C9" w:rsidRDefault="00C64372" w:rsidP="00707493">
      <w:pPr>
        <w:jc w:val="both"/>
        <w:rPr>
          <w:rFonts w:ascii="Times New Roman" w:hAnsi="Times New Roman" w:cs="Times New Roman"/>
        </w:rPr>
      </w:pPr>
      <w:r w:rsidRPr="00F337C9">
        <w:rPr>
          <w:rFonts w:ascii="Times New Roman" w:hAnsi="Times New Roman" w:cs="Times New Roman"/>
        </w:rPr>
        <w:t xml:space="preserve">A jelen ajánlatkéréssel kapcsolatos kiegészítő tájékoztatás </w:t>
      </w:r>
      <w:r w:rsidR="00162A4D" w:rsidRPr="0047031D">
        <w:rPr>
          <w:rFonts w:ascii="Times New Roman" w:hAnsi="Times New Roman" w:cs="Times New Roman"/>
        </w:rPr>
        <w:t>2025</w:t>
      </w:r>
      <w:r w:rsidRPr="0047031D">
        <w:rPr>
          <w:rFonts w:ascii="Times New Roman" w:hAnsi="Times New Roman" w:cs="Times New Roman"/>
        </w:rPr>
        <w:t xml:space="preserve">. </w:t>
      </w:r>
      <w:r w:rsidR="00162A4D" w:rsidRPr="0047031D">
        <w:rPr>
          <w:rFonts w:ascii="Times New Roman" w:hAnsi="Times New Roman" w:cs="Times New Roman"/>
        </w:rPr>
        <w:t>április 1</w:t>
      </w:r>
      <w:r w:rsidR="00F337C9" w:rsidRPr="0047031D">
        <w:rPr>
          <w:rFonts w:ascii="Times New Roman" w:hAnsi="Times New Roman" w:cs="Times New Roman"/>
        </w:rPr>
        <w:t>4</w:t>
      </w:r>
      <w:r w:rsidRPr="0047031D">
        <w:rPr>
          <w:rFonts w:ascii="Times New Roman" w:hAnsi="Times New Roman" w:cs="Times New Roman"/>
        </w:rPr>
        <w:t xml:space="preserve">. 16:00 óráig tehető fel a </w:t>
      </w:r>
      <w:hyperlink r:id="rId7" w:history="1">
        <w:r w:rsidRPr="0047031D">
          <w:rPr>
            <w:rStyle w:val="Hiperhivatkozs"/>
            <w:rFonts w:ascii="Times New Roman" w:hAnsi="Times New Roman" w:cs="Times New Roman"/>
          </w:rPr>
          <w:t>titkarsag@enviroduna.hu</w:t>
        </w:r>
      </w:hyperlink>
      <w:r w:rsidRPr="0047031D">
        <w:rPr>
          <w:rFonts w:ascii="Times New Roman" w:hAnsi="Times New Roman" w:cs="Times New Roman"/>
        </w:rPr>
        <w:t xml:space="preserve"> címre megküldve. Ajánlatkérő válaszait legkésőbb </w:t>
      </w:r>
      <w:r w:rsidR="00162A4D" w:rsidRPr="0047031D">
        <w:rPr>
          <w:rFonts w:ascii="Times New Roman" w:hAnsi="Times New Roman" w:cs="Times New Roman"/>
        </w:rPr>
        <w:t>2025</w:t>
      </w:r>
      <w:r w:rsidRPr="0047031D">
        <w:rPr>
          <w:rFonts w:ascii="Times New Roman" w:hAnsi="Times New Roman" w:cs="Times New Roman"/>
        </w:rPr>
        <w:t xml:space="preserve">. </w:t>
      </w:r>
      <w:r w:rsidR="00162A4D" w:rsidRPr="0047031D">
        <w:rPr>
          <w:rFonts w:ascii="Times New Roman" w:hAnsi="Times New Roman" w:cs="Times New Roman"/>
        </w:rPr>
        <w:t>április 1</w:t>
      </w:r>
      <w:r w:rsidR="00F337C9" w:rsidRPr="0047031D">
        <w:rPr>
          <w:rFonts w:ascii="Times New Roman" w:hAnsi="Times New Roman" w:cs="Times New Roman"/>
        </w:rPr>
        <w:t>6</w:t>
      </w:r>
      <w:r w:rsidRPr="0047031D">
        <w:rPr>
          <w:rFonts w:ascii="Times New Roman" w:hAnsi="Times New Roman" w:cs="Times New Roman"/>
        </w:rPr>
        <w:t>. 12:00 óráig küldi meg valamennyi ajánlattevő egyidejű értesítése mellett.</w:t>
      </w:r>
    </w:p>
    <w:p w14:paraId="28C27FF1" w14:textId="77777777" w:rsidR="00630651" w:rsidRPr="00F337C9" w:rsidRDefault="00630651" w:rsidP="00707493">
      <w:pPr>
        <w:jc w:val="both"/>
        <w:rPr>
          <w:rFonts w:ascii="Times New Roman" w:hAnsi="Times New Roman" w:cs="Times New Roman"/>
        </w:rPr>
      </w:pPr>
    </w:p>
    <w:p w14:paraId="48B30E40" w14:textId="77777777" w:rsidR="00630651" w:rsidRPr="00F337C9" w:rsidRDefault="00630651" w:rsidP="00707493">
      <w:pPr>
        <w:jc w:val="both"/>
        <w:rPr>
          <w:rFonts w:ascii="Times New Roman" w:hAnsi="Times New Roman" w:cs="Times New Roman"/>
          <w:b/>
        </w:rPr>
      </w:pPr>
      <w:r w:rsidRPr="00F337C9">
        <w:rPr>
          <w:rFonts w:ascii="Times New Roman" w:hAnsi="Times New Roman" w:cs="Times New Roman"/>
          <w:b/>
        </w:rPr>
        <w:t>Az ajánlat benyújtásának módja</w:t>
      </w:r>
    </w:p>
    <w:p w14:paraId="183694F4" w14:textId="038EA6F7" w:rsidR="00630651" w:rsidRPr="00F337C9" w:rsidRDefault="008C06B9" w:rsidP="00707493">
      <w:pPr>
        <w:jc w:val="both"/>
        <w:rPr>
          <w:rFonts w:ascii="Times New Roman" w:hAnsi="Times New Roman" w:cs="Times New Roman"/>
        </w:rPr>
      </w:pPr>
      <w:r w:rsidRPr="00F337C9">
        <w:rPr>
          <w:rFonts w:ascii="Times New Roman" w:hAnsi="Times New Roman" w:cs="Times New Roman"/>
        </w:rPr>
        <w:t xml:space="preserve">Cégszerűen aláírt ajánlati nyilatkozat elektronikusan a </w:t>
      </w:r>
      <w:hyperlink r:id="rId8" w:history="1">
        <w:r w:rsidRPr="00F337C9">
          <w:rPr>
            <w:rStyle w:val="Hiperhivatkozs"/>
            <w:rFonts w:ascii="Times New Roman" w:hAnsi="Times New Roman" w:cs="Times New Roman"/>
          </w:rPr>
          <w:t>titkarsag@enviroduna.hu</w:t>
        </w:r>
      </w:hyperlink>
      <w:r w:rsidRPr="00F337C9">
        <w:rPr>
          <w:rFonts w:ascii="Times New Roman" w:hAnsi="Times New Roman" w:cs="Times New Roman"/>
        </w:rPr>
        <w:t xml:space="preserve"> címre megküldve. Az ajánlati nyilatkozatot a jelen ajánlatkéréshez mellékelt tartalommal kérjük megadni.</w:t>
      </w:r>
    </w:p>
    <w:p w14:paraId="00FD171B" w14:textId="77777777" w:rsidR="00C64372" w:rsidRPr="00F337C9" w:rsidRDefault="00C64372" w:rsidP="00707493">
      <w:pPr>
        <w:jc w:val="both"/>
        <w:rPr>
          <w:rFonts w:ascii="Times New Roman" w:hAnsi="Times New Roman" w:cs="Times New Roman"/>
        </w:rPr>
      </w:pPr>
    </w:p>
    <w:p w14:paraId="086C1EB5" w14:textId="62CA4984" w:rsidR="008C06B9" w:rsidRPr="00C97674" w:rsidRDefault="008C06B9" w:rsidP="00707493">
      <w:pPr>
        <w:jc w:val="both"/>
        <w:rPr>
          <w:rFonts w:ascii="Times New Roman" w:hAnsi="Times New Roman" w:cs="Times New Roman"/>
        </w:rPr>
      </w:pPr>
      <w:r w:rsidRPr="00F337C9">
        <w:rPr>
          <w:rFonts w:ascii="Times New Roman" w:hAnsi="Times New Roman" w:cs="Times New Roman"/>
        </w:rPr>
        <w:t xml:space="preserve">Nyertes ajánlattevő vállalja, hogy </w:t>
      </w:r>
      <w:r w:rsidR="00C64372" w:rsidRPr="00F337C9">
        <w:rPr>
          <w:rFonts w:ascii="Times New Roman" w:hAnsi="Times New Roman" w:cs="Times New Roman"/>
        </w:rPr>
        <w:t>a szerződés megkötéséhez előzetes elfogadó, továbbá összeférhetetlenségi nyilatkozatot ad. A szerződés megkötésére az Alapító jóváhagyásával kerülhet sor, az Alapítói testületi döntésének várható időpontja</w:t>
      </w:r>
      <w:r w:rsidR="00C64372" w:rsidRPr="000D334F">
        <w:rPr>
          <w:rFonts w:ascii="Times New Roman" w:hAnsi="Times New Roman" w:cs="Times New Roman"/>
        </w:rPr>
        <w:t xml:space="preserve">: </w:t>
      </w:r>
      <w:r w:rsidR="00162A4D" w:rsidRPr="000D334F">
        <w:rPr>
          <w:rFonts w:ascii="Times New Roman" w:hAnsi="Times New Roman" w:cs="Times New Roman"/>
        </w:rPr>
        <w:t>2025</w:t>
      </w:r>
      <w:r w:rsidR="00C64372" w:rsidRPr="000D334F">
        <w:rPr>
          <w:rFonts w:ascii="Times New Roman" w:hAnsi="Times New Roman" w:cs="Times New Roman"/>
        </w:rPr>
        <w:t>. június 30</w:t>
      </w:r>
      <w:r w:rsidR="00C64372" w:rsidRPr="00F337C9">
        <w:rPr>
          <w:rFonts w:ascii="Times New Roman" w:hAnsi="Times New Roman" w:cs="Times New Roman"/>
        </w:rPr>
        <w:t>.</w:t>
      </w:r>
    </w:p>
    <w:p w14:paraId="36E2CC90" w14:textId="77777777" w:rsidR="00C64372" w:rsidRPr="00C97674" w:rsidRDefault="00C64372" w:rsidP="00707493">
      <w:pPr>
        <w:jc w:val="both"/>
        <w:rPr>
          <w:rFonts w:ascii="Times New Roman" w:hAnsi="Times New Roman" w:cs="Times New Roman"/>
        </w:rPr>
      </w:pPr>
    </w:p>
    <w:p w14:paraId="35CE883E" w14:textId="77777777" w:rsidR="00C64372" w:rsidRPr="00C97674" w:rsidRDefault="00C64372" w:rsidP="00707493">
      <w:pPr>
        <w:jc w:val="both"/>
        <w:rPr>
          <w:rFonts w:ascii="Times New Roman" w:hAnsi="Times New Roman" w:cs="Times New Roman"/>
          <w:b/>
        </w:rPr>
      </w:pPr>
      <w:r w:rsidRPr="00C97674">
        <w:rPr>
          <w:rFonts w:ascii="Times New Roman" w:hAnsi="Times New Roman" w:cs="Times New Roman"/>
          <w:b/>
        </w:rPr>
        <w:t>Nyertes ajánlat kiválasztásának szempontjai</w:t>
      </w:r>
    </w:p>
    <w:p w14:paraId="4F4D7F19" w14:textId="77777777" w:rsidR="008C06B9" w:rsidRPr="00C97674" w:rsidRDefault="00C64372" w:rsidP="00707493">
      <w:pPr>
        <w:jc w:val="both"/>
        <w:rPr>
          <w:rFonts w:ascii="Times New Roman" w:hAnsi="Times New Roman" w:cs="Times New Roman"/>
        </w:rPr>
      </w:pPr>
      <w:r w:rsidRPr="00C97674">
        <w:rPr>
          <w:rFonts w:ascii="Times New Roman" w:hAnsi="Times New Roman" w:cs="Times New Roman"/>
        </w:rPr>
        <w:t>Legalacsonyabb nettó megbízási díj (nettó Ft/év).</w:t>
      </w:r>
    </w:p>
    <w:p w14:paraId="6B11D458" w14:textId="77777777" w:rsidR="00C64372" w:rsidRPr="00C97674" w:rsidRDefault="00C64372" w:rsidP="00707493">
      <w:pPr>
        <w:jc w:val="both"/>
        <w:rPr>
          <w:rFonts w:ascii="Times New Roman" w:hAnsi="Times New Roman" w:cs="Times New Roman"/>
        </w:rPr>
      </w:pPr>
    </w:p>
    <w:p w14:paraId="14B345CC" w14:textId="785319AF" w:rsidR="001856E5" w:rsidRPr="00C97674" w:rsidRDefault="001856E5" w:rsidP="00707493">
      <w:pPr>
        <w:jc w:val="both"/>
        <w:rPr>
          <w:rFonts w:ascii="Times New Roman" w:hAnsi="Times New Roman" w:cs="Times New Roman"/>
          <w:b/>
        </w:rPr>
      </w:pPr>
      <w:r w:rsidRPr="00C97674">
        <w:rPr>
          <w:rFonts w:ascii="Times New Roman" w:hAnsi="Times New Roman" w:cs="Times New Roman"/>
          <w:b/>
        </w:rPr>
        <w:t>Az ajánlathoz csatolandó dokumentumok:</w:t>
      </w:r>
    </w:p>
    <w:p w14:paraId="2D54DE17" w14:textId="3F7EF06F" w:rsidR="001856E5" w:rsidRPr="00C97674" w:rsidRDefault="001856E5" w:rsidP="001856E5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97674">
        <w:rPr>
          <w:rFonts w:ascii="Times New Roman" w:hAnsi="Times New Roman" w:cs="Times New Roman"/>
        </w:rPr>
        <w:t>Ajánlati nyilatkozat</w:t>
      </w:r>
      <w:r w:rsidR="00F337C9">
        <w:rPr>
          <w:rFonts w:ascii="Times New Roman" w:hAnsi="Times New Roman" w:cs="Times New Roman"/>
        </w:rPr>
        <w:t xml:space="preserve"> kitöltve és cégszerűen aláírva</w:t>
      </w:r>
    </w:p>
    <w:p w14:paraId="52A5064E" w14:textId="56EFEC2B" w:rsidR="001856E5" w:rsidRPr="00C97674" w:rsidRDefault="001856E5" w:rsidP="001856E5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C97674">
        <w:rPr>
          <w:rFonts w:ascii="Times New Roman" w:hAnsi="Times New Roman" w:cs="Times New Roman"/>
        </w:rPr>
        <w:t>A</w:t>
      </w:r>
      <w:r w:rsidR="00F871D1">
        <w:rPr>
          <w:rFonts w:ascii="Times New Roman" w:hAnsi="Times New Roman" w:cs="Times New Roman"/>
        </w:rPr>
        <w:t>z Ajánlattevő</w:t>
      </w:r>
      <w:r w:rsidRPr="00C97674">
        <w:rPr>
          <w:rFonts w:ascii="Times New Roman" w:hAnsi="Times New Roman" w:cs="Times New Roman"/>
        </w:rPr>
        <w:t xml:space="preserve"> könyvvizsgáló társaság bemutatása</w:t>
      </w:r>
    </w:p>
    <w:p w14:paraId="505CBC7D" w14:textId="72C4E79F" w:rsidR="001856E5" w:rsidRPr="00C97674" w:rsidRDefault="001856E5" w:rsidP="001856E5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C97674">
        <w:rPr>
          <w:rFonts w:ascii="Times New Roman" w:hAnsi="Times New Roman" w:cs="Times New Roman"/>
        </w:rPr>
        <w:t>A</w:t>
      </w:r>
      <w:r w:rsidR="00F871D1">
        <w:rPr>
          <w:rFonts w:ascii="Times New Roman" w:hAnsi="Times New Roman" w:cs="Times New Roman"/>
        </w:rPr>
        <w:t xml:space="preserve">z Ajánlattevő </w:t>
      </w:r>
      <w:r w:rsidRPr="00C97674">
        <w:rPr>
          <w:rFonts w:ascii="Times New Roman" w:hAnsi="Times New Roman" w:cs="Times New Roman"/>
        </w:rPr>
        <w:t>könyvvizsgáló társaság személyében eljáró könyvvizsgáló szakmai önéletrajz</w:t>
      </w:r>
      <w:r w:rsidR="00F871D1">
        <w:rPr>
          <w:rFonts w:ascii="Times New Roman" w:hAnsi="Times New Roman" w:cs="Times New Roman"/>
        </w:rPr>
        <w:t>a</w:t>
      </w:r>
    </w:p>
    <w:p w14:paraId="20691054" w14:textId="3D9D9980" w:rsidR="001856E5" w:rsidRPr="00C97674" w:rsidRDefault="001856E5" w:rsidP="00C97674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97674">
        <w:rPr>
          <w:rFonts w:ascii="Times New Roman" w:hAnsi="Times New Roman" w:cs="Times New Roman"/>
        </w:rPr>
        <w:t>Aláírási címpéldány, aláírás minta vagy ezzel egyenértékű okmány egyszerű másolati példánya</w:t>
      </w:r>
    </w:p>
    <w:p w14:paraId="30F36844" w14:textId="77777777" w:rsidR="001856E5" w:rsidRPr="00C97674" w:rsidRDefault="001856E5" w:rsidP="00707493">
      <w:pPr>
        <w:jc w:val="both"/>
        <w:rPr>
          <w:rFonts w:ascii="Times New Roman" w:hAnsi="Times New Roman" w:cs="Times New Roman"/>
        </w:rPr>
      </w:pPr>
    </w:p>
    <w:p w14:paraId="260C343F" w14:textId="707E164C" w:rsidR="00C64372" w:rsidRPr="00C97674" w:rsidRDefault="00C64372" w:rsidP="00707493">
      <w:pPr>
        <w:jc w:val="both"/>
        <w:rPr>
          <w:rFonts w:ascii="Times New Roman" w:hAnsi="Times New Roman" w:cs="Times New Roman"/>
        </w:rPr>
      </w:pPr>
      <w:r w:rsidRPr="0047031D">
        <w:rPr>
          <w:rFonts w:ascii="Times New Roman" w:hAnsi="Times New Roman" w:cs="Times New Roman"/>
        </w:rPr>
        <w:t xml:space="preserve">Budapest, </w:t>
      </w:r>
      <w:r w:rsidR="00162A4D" w:rsidRPr="0047031D">
        <w:rPr>
          <w:rFonts w:ascii="Times New Roman" w:hAnsi="Times New Roman" w:cs="Times New Roman"/>
        </w:rPr>
        <w:t>2025</w:t>
      </w:r>
      <w:r w:rsidRPr="0047031D">
        <w:rPr>
          <w:rFonts w:ascii="Times New Roman" w:hAnsi="Times New Roman" w:cs="Times New Roman"/>
        </w:rPr>
        <w:t xml:space="preserve">. </w:t>
      </w:r>
      <w:r w:rsidR="00162A4D" w:rsidRPr="0047031D">
        <w:rPr>
          <w:rFonts w:ascii="Times New Roman" w:hAnsi="Times New Roman" w:cs="Times New Roman"/>
        </w:rPr>
        <w:t xml:space="preserve">április </w:t>
      </w:r>
      <w:r w:rsidR="0005199A">
        <w:rPr>
          <w:rFonts w:ascii="Times New Roman" w:hAnsi="Times New Roman" w:cs="Times New Roman"/>
        </w:rPr>
        <w:t>9</w:t>
      </w:r>
      <w:r w:rsidRPr="0047031D">
        <w:rPr>
          <w:rFonts w:ascii="Times New Roman" w:hAnsi="Times New Roman" w:cs="Times New Roman"/>
        </w:rPr>
        <w:t>.</w:t>
      </w:r>
    </w:p>
    <w:p w14:paraId="31DB49C7" w14:textId="77777777" w:rsidR="0005199A" w:rsidRDefault="0005199A" w:rsidP="000D334F">
      <w:pPr>
        <w:contextualSpacing/>
        <w:rPr>
          <w:rFonts w:ascii="Times New Roman" w:eastAsia="Lucida Sans" w:hAnsi="Times New Roman" w:cs="Times New Roman"/>
          <w:color w:val="000000"/>
        </w:rPr>
      </w:pPr>
    </w:p>
    <w:p w14:paraId="26299CF5" w14:textId="6EC25F9F" w:rsidR="008D7E64" w:rsidRPr="00F767EF" w:rsidRDefault="008D7E64" w:rsidP="000D334F">
      <w:pPr>
        <w:contextualSpacing/>
        <w:rPr>
          <w:rFonts w:ascii="Times New Roman" w:eastAsia="Lucida Sans" w:hAnsi="Times New Roman" w:cs="Times New Roman"/>
          <w:color w:val="000000"/>
        </w:rPr>
      </w:pPr>
      <w:r w:rsidRPr="00F767EF">
        <w:rPr>
          <w:rFonts w:ascii="Times New Roman" w:eastAsia="Lucida Sans" w:hAnsi="Times New Roman" w:cs="Times New Roman"/>
          <w:color w:val="000000"/>
        </w:rPr>
        <w:t>Wertán Zsolt Zoltán</w:t>
      </w:r>
    </w:p>
    <w:p w14:paraId="25773521" w14:textId="6768734B" w:rsidR="008D7E64" w:rsidRPr="00F767EF" w:rsidRDefault="008D7E64" w:rsidP="000D334F">
      <w:pPr>
        <w:contextualSpacing/>
        <w:rPr>
          <w:rFonts w:ascii="Times New Roman" w:eastAsia="Lucida Sans" w:hAnsi="Times New Roman" w:cs="Times New Roman"/>
          <w:color w:val="000000"/>
        </w:rPr>
      </w:pPr>
      <w:r w:rsidRPr="00F767EF">
        <w:rPr>
          <w:rFonts w:ascii="Times New Roman" w:eastAsia="Lucida Sans" w:hAnsi="Times New Roman" w:cs="Times New Roman"/>
          <w:color w:val="000000"/>
        </w:rPr>
        <w:t>ügyvezető</w:t>
      </w:r>
      <w:r w:rsidR="0005199A">
        <w:rPr>
          <w:rFonts w:ascii="Times New Roman" w:eastAsia="Lucida Sans" w:hAnsi="Times New Roman" w:cs="Times New Roman"/>
          <w:color w:val="000000"/>
        </w:rPr>
        <w:t xml:space="preserve"> igazgató</w:t>
      </w:r>
    </w:p>
    <w:p w14:paraId="7749B483" w14:textId="098EF470" w:rsidR="008C06B9" w:rsidRPr="00C97674" w:rsidRDefault="008D7E64" w:rsidP="000D334F">
      <w:pPr>
        <w:rPr>
          <w:rFonts w:ascii="Times New Roman" w:hAnsi="Times New Roman" w:cs="Times New Roman"/>
        </w:rPr>
      </w:pPr>
      <w:r w:rsidRPr="00F767EF">
        <w:rPr>
          <w:rFonts w:ascii="Times New Roman" w:eastAsia="Lucida Sans" w:hAnsi="Times New Roman" w:cs="Times New Roman"/>
          <w:color w:val="000000"/>
        </w:rPr>
        <w:t>ENVIRODUNA Kft.</w:t>
      </w:r>
    </w:p>
    <w:sectPr w:rsidR="008C06B9" w:rsidRPr="00C97674" w:rsidSect="00783AA9">
      <w:pgSz w:w="11900" w:h="16840" w:code="9"/>
      <w:pgMar w:top="1361" w:right="964" w:bottom="1361" w:left="1304" w:header="612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F1C11" w14:textId="77777777" w:rsidR="0099758B" w:rsidRDefault="0099758B" w:rsidP="008B4425">
      <w:r>
        <w:separator/>
      </w:r>
    </w:p>
  </w:endnote>
  <w:endnote w:type="continuationSeparator" w:id="0">
    <w:p w14:paraId="5CBA5C4B" w14:textId="77777777" w:rsidR="0099758B" w:rsidRDefault="0099758B" w:rsidP="008B4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4FE47" w14:textId="77777777" w:rsidR="0099758B" w:rsidRDefault="0099758B" w:rsidP="008B4425">
      <w:r>
        <w:separator/>
      </w:r>
    </w:p>
  </w:footnote>
  <w:footnote w:type="continuationSeparator" w:id="0">
    <w:p w14:paraId="58D9996C" w14:textId="77777777" w:rsidR="0099758B" w:rsidRDefault="0099758B" w:rsidP="008B4425">
      <w:r>
        <w:continuationSeparator/>
      </w:r>
    </w:p>
  </w:footnote>
  <w:footnote w:id="1">
    <w:p w14:paraId="5796690A" w14:textId="77777777" w:rsidR="008B4425" w:rsidRDefault="008B4425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hyperlink r:id="rId1" w:history="1">
        <w:r w:rsidRPr="003701F1">
          <w:rPr>
            <w:rStyle w:val="Hiperhivatkozs"/>
          </w:rPr>
          <w:t>https://e-beszamolo.im.gov.hu/oldal/kezdolap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043D21"/>
    <w:multiLevelType w:val="hybridMultilevel"/>
    <w:tmpl w:val="CFDCD7D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B3DFE"/>
    <w:multiLevelType w:val="hybridMultilevel"/>
    <w:tmpl w:val="071AF33C"/>
    <w:lvl w:ilvl="0" w:tplc="8D5EC6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27B4E"/>
    <w:multiLevelType w:val="hybridMultilevel"/>
    <w:tmpl w:val="67A207F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536ECD"/>
    <w:multiLevelType w:val="hybridMultilevel"/>
    <w:tmpl w:val="F05CA012"/>
    <w:lvl w:ilvl="0" w:tplc="8D5EC6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0682716">
    <w:abstractNumId w:val="0"/>
  </w:num>
  <w:num w:numId="2" w16cid:durableId="1362899912">
    <w:abstractNumId w:val="2"/>
  </w:num>
  <w:num w:numId="3" w16cid:durableId="1724787259">
    <w:abstractNumId w:val="1"/>
  </w:num>
  <w:num w:numId="4" w16cid:durableId="7127713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E5F"/>
    <w:rsid w:val="00041163"/>
    <w:rsid w:val="0005199A"/>
    <w:rsid w:val="000A7C7A"/>
    <w:rsid w:val="000D334F"/>
    <w:rsid w:val="00162A4D"/>
    <w:rsid w:val="00174CA7"/>
    <w:rsid w:val="001856E5"/>
    <w:rsid w:val="001E2960"/>
    <w:rsid w:val="00283E38"/>
    <w:rsid w:val="003B3177"/>
    <w:rsid w:val="003B5098"/>
    <w:rsid w:val="0041157E"/>
    <w:rsid w:val="00436A06"/>
    <w:rsid w:val="00463608"/>
    <w:rsid w:val="0047031D"/>
    <w:rsid w:val="005353D1"/>
    <w:rsid w:val="005673FA"/>
    <w:rsid w:val="005712FC"/>
    <w:rsid w:val="00627EF8"/>
    <w:rsid w:val="00630651"/>
    <w:rsid w:val="00707493"/>
    <w:rsid w:val="00714761"/>
    <w:rsid w:val="007314F0"/>
    <w:rsid w:val="00783AA9"/>
    <w:rsid w:val="00784D94"/>
    <w:rsid w:val="007F08C2"/>
    <w:rsid w:val="008275C5"/>
    <w:rsid w:val="008B4425"/>
    <w:rsid w:val="008C06B9"/>
    <w:rsid w:val="008D7E64"/>
    <w:rsid w:val="00904EAE"/>
    <w:rsid w:val="00911652"/>
    <w:rsid w:val="0099758B"/>
    <w:rsid w:val="00A332FC"/>
    <w:rsid w:val="00A916D0"/>
    <w:rsid w:val="00AF2EB5"/>
    <w:rsid w:val="00B9186B"/>
    <w:rsid w:val="00BD3A25"/>
    <w:rsid w:val="00C64372"/>
    <w:rsid w:val="00C841D3"/>
    <w:rsid w:val="00C97674"/>
    <w:rsid w:val="00D842E5"/>
    <w:rsid w:val="00DD459F"/>
    <w:rsid w:val="00E63DCD"/>
    <w:rsid w:val="00F05E5F"/>
    <w:rsid w:val="00F13BAD"/>
    <w:rsid w:val="00F337C9"/>
    <w:rsid w:val="00F513B1"/>
    <w:rsid w:val="00F8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467D1"/>
  <w15:docId w15:val="{F9A3698A-10D3-49A7-BDBB-D7B113F02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1157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Norml"/>
    <w:qFormat/>
    <w:rsid w:val="0041157E"/>
  </w:style>
  <w:style w:type="character" w:customStyle="1" w:styleId="label">
    <w:name w:val="label"/>
    <w:basedOn w:val="Bekezdsalapbettpusa"/>
    <w:rsid w:val="00F05E5F"/>
  </w:style>
  <w:style w:type="character" w:customStyle="1" w:styleId="data">
    <w:name w:val="data"/>
    <w:basedOn w:val="Bekezdsalapbettpusa"/>
    <w:rsid w:val="00F05E5F"/>
  </w:style>
  <w:style w:type="paragraph" w:styleId="Lbjegyzetszveg">
    <w:name w:val="footnote text"/>
    <w:basedOn w:val="Norml"/>
    <w:link w:val="LbjegyzetszvegChar"/>
    <w:uiPriority w:val="99"/>
    <w:semiHidden/>
    <w:unhideWhenUsed/>
    <w:rsid w:val="008B4425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B442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B4425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8B4425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B442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B442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627EF8"/>
    <w:pPr>
      <w:ind w:left="720"/>
      <w:contextualSpacing/>
    </w:pPr>
  </w:style>
  <w:style w:type="paragraph" w:styleId="Vltozat">
    <w:name w:val="Revision"/>
    <w:hidden/>
    <w:uiPriority w:val="99"/>
    <w:semiHidden/>
    <w:rsid w:val="00E63DCD"/>
  </w:style>
  <w:style w:type="character" w:styleId="Mrltotthiperhivatkozs">
    <w:name w:val="FollowedHyperlink"/>
    <w:basedOn w:val="Bekezdsalapbettpusa"/>
    <w:uiPriority w:val="99"/>
    <w:semiHidden/>
    <w:unhideWhenUsed/>
    <w:rsid w:val="000519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95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tkarsag@enviroduna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itkarsag@enviroduna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-beszamolo.im.gov.hu/oldal/kezdolap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749</Words>
  <Characters>5170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Bartos Levente</dc:creator>
  <cp:lastModifiedBy>ED - Bartos Levente</cp:lastModifiedBy>
  <cp:revision>2</cp:revision>
  <dcterms:created xsi:type="dcterms:W3CDTF">2025-04-09T12:42:00Z</dcterms:created>
  <dcterms:modified xsi:type="dcterms:W3CDTF">2025-04-09T12:42:00Z</dcterms:modified>
</cp:coreProperties>
</file>